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256030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Обособленное подразделение</w:t>
      </w:r>
      <w:r w:rsidR="006456BD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5542E9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 w:rsidR="006456BD"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 w:rsidR="00622F08">
        <w:rPr>
          <w:rFonts w:ascii="Times New Roman" w:hAnsi="Times New Roman"/>
          <w:b/>
          <w:sz w:val="24"/>
          <w:szCs w:val="24"/>
        </w:rPr>
        <w:t xml:space="preserve"> в г. Троицк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4564">
              <w:rPr>
                <w:rFonts w:ascii="Times New Roman" w:hAnsi="Times New Roman"/>
                <w:sz w:val="24"/>
                <w:szCs w:val="24"/>
              </w:rPr>
              <w:t>20</w:t>
            </w:r>
            <w:r w:rsidR="005542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22F08">
              <w:rPr>
                <w:rFonts w:ascii="Times New Roman" w:hAnsi="Times New Roman"/>
                <w:sz w:val="24"/>
                <w:szCs w:val="24"/>
              </w:rPr>
              <w:t>4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EA72E5" w:rsidRDefault="006D0FBE" w:rsidP="002609B0">
            <w:pPr>
              <w:ind w:righ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EA72E5" w:rsidRDefault="006D0FBE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921ACE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EA72E5" w:rsidRDefault="006D0FBE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085"/>
        <w:gridCol w:w="52"/>
        <w:gridCol w:w="4219"/>
      </w:tblGrid>
      <w:tr w:rsidR="00540E9D" w:rsidRPr="00156D85" w:rsidTr="00156D85">
        <w:tc>
          <w:tcPr>
            <w:tcW w:w="10173" w:type="dxa"/>
            <w:gridSpan w:val="4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Перечень </w:t>
            </w:r>
            <w:r w:rsidR="006456BD">
              <w:rPr>
                <w:b/>
                <w:sz w:val="24"/>
                <w:szCs w:val="24"/>
              </w:rPr>
              <w:t xml:space="preserve">рекомендуемых </w:t>
            </w:r>
            <w:r w:rsidRPr="00156D85">
              <w:rPr>
                <w:b/>
                <w:sz w:val="24"/>
                <w:szCs w:val="24"/>
              </w:rPr>
              <w:t>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gridSpan w:val="2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6D0FBE" w:rsidRPr="00156D85" w:rsidTr="00E951CC">
        <w:tc>
          <w:tcPr>
            <w:tcW w:w="10173" w:type="dxa"/>
            <w:gridSpan w:val="4"/>
            <w:vAlign w:val="center"/>
          </w:tcPr>
          <w:p w:rsidR="004049FB" w:rsidRDefault="006D0FBE" w:rsidP="00EA72E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устранения дефектов </w:t>
            </w:r>
          </w:p>
          <w:p w:rsidR="006D0FBE" w:rsidRPr="006456BD" w:rsidRDefault="006D0FBE" w:rsidP="00EA72E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0FBE" w:rsidRPr="00156D85" w:rsidTr="006D0FBE">
        <w:tc>
          <w:tcPr>
            <w:tcW w:w="817" w:type="dxa"/>
            <w:vAlign w:val="center"/>
          </w:tcPr>
          <w:p w:rsidR="006D0FBE" w:rsidRPr="00156D85" w:rsidRDefault="006D0FBE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5" w:type="dxa"/>
          </w:tcPr>
          <w:p w:rsidR="006D0FBE" w:rsidRPr="006456BD" w:rsidRDefault="006D0FBE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Химический: применять средства индивидуальной защиты</w:t>
            </w:r>
          </w:p>
        </w:tc>
        <w:tc>
          <w:tcPr>
            <w:tcW w:w="4271" w:type="dxa"/>
            <w:gridSpan w:val="2"/>
          </w:tcPr>
          <w:p w:rsidR="006D0FBE" w:rsidRPr="006456BD" w:rsidRDefault="006D0FBE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</w:t>
            </w:r>
          </w:p>
        </w:tc>
      </w:tr>
      <w:tr w:rsidR="006D0FBE" w:rsidRPr="00156D85" w:rsidTr="006D0FBE">
        <w:tc>
          <w:tcPr>
            <w:tcW w:w="817" w:type="dxa"/>
            <w:vAlign w:val="center"/>
          </w:tcPr>
          <w:p w:rsidR="006D0FBE" w:rsidRPr="00156D85" w:rsidRDefault="004049FB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5" w:type="dxa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слуха</w:t>
            </w:r>
          </w:p>
        </w:tc>
        <w:tc>
          <w:tcPr>
            <w:tcW w:w="4271" w:type="dxa"/>
            <w:gridSpan w:val="2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шума</w:t>
            </w:r>
          </w:p>
        </w:tc>
      </w:tr>
      <w:tr w:rsidR="006D0FBE" w:rsidRPr="00156D85" w:rsidTr="006D0FBE">
        <w:tc>
          <w:tcPr>
            <w:tcW w:w="817" w:type="dxa"/>
            <w:vAlign w:val="center"/>
          </w:tcPr>
          <w:p w:rsidR="006D0FBE" w:rsidRPr="00156D85" w:rsidRDefault="004049FB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5" w:type="dxa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Тяжесть: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режимы труда и отдыха</w:t>
            </w:r>
          </w:p>
        </w:tc>
        <w:tc>
          <w:tcPr>
            <w:tcW w:w="4271" w:type="dxa"/>
            <w:gridSpan w:val="2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</w:t>
            </w:r>
          </w:p>
        </w:tc>
      </w:tr>
      <w:tr w:rsidR="006D0FBE" w:rsidRPr="00156D85" w:rsidTr="006D0FBE">
        <w:tc>
          <w:tcPr>
            <w:tcW w:w="817" w:type="dxa"/>
            <w:vAlign w:val="center"/>
          </w:tcPr>
          <w:p w:rsidR="006D0FBE" w:rsidRPr="00156D85" w:rsidRDefault="004049FB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85" w:type="dxa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УФ-излучение: применять сертифицированные СИЗ. Снизить уровень воздействия вредного фактора</w:t>
            </w:r>
          </w:p>
        </w:tc>
        <w:tc>
          <w:tcPr>
            <w:tcW w:w="4271" w:type="dxa"/>
            <w:gridSpan w:val="2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воздействия вредного фактора</w:t>
            </w:r>
          </w:p>
        </w:tc>
      </w:tr>
      <w:tr w:rsidR="004049FB" w:rsidRPr="00156D85" w:rsidTr="00F41394">
        <w:tc>
          <w:tcPr>
            <w:tcW w:w="10173" w:type="dxa"/>
            <w:gridSpan w:val="4"/>
            <w:vAlign w:val="center"/>
          </w:tcPr>
          <w:p w:rsidR="004049FB" w:rsidRDefault="004049FB" w:rsidP="00EA72E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Котлотурбинный цех </w:t>
            </w:r>
          </w:p>
          <w:p w:rsidR="004049FB" w:rsidRPr="006456BD" w:rsidRDefault="004049FB" w:rsidP="00EA72E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(Слесарь по ремонту оборудования котельных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пылеприготовительных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цехов 6 разряда)</w:t>
            </w:r>
          </w:p>
        </w:tc>
      </w:tr>
      <w:tr w:rsidR="006D0FBE" w:rsidRPr="00156D85" w:rsidTr="006D0FBE">
        <w:tc>
          <w:tcPr>
            <w:tcW w:w="817" w:type="dxa"/>
            <w:vAlign w:val="center"/>
          </w:tcPr>
          <w:p w:rsidR="006D0FBE" w:rsidRPr="00156D85" w:rsidRDefault="004049FB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5" w:type="dxa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Аэрозоли ПФД: применять СИЗ органов дыхания. Организовать рациональный режим труда и отдыха</w:t>
            </w:r>
          </w:p>
        </w:tc>
        <w:tc>
          <w:tcPr>
            <w:tcW w:w="4271" w:type="dxa"/>
            <w:gridSpan w:val="2"/>
          </w:tcPr>
          <w:p w:rsidR="006D0FBE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</w:t>
            </w:r>
          </w:p>
        </w:tc>
      </w:tr>
      <w:tr w:rsidR="004049FB" w:rsidRPr="00156D85" w:rsidTr="006D0FBE">
        <w:tc>
          <w:tcPr>
            <w:tcW w:w="817" w:type="dxa"/>
            <w:vAlign w:val="center"/>
          </w:tcPr>
          <w:p w:rsidR="004049FB" w:rsidRPr="00156D85" w:rsidRDefault="004049FB" w:rsidP="004049FB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5" w:type="dxa"/>
          </w:tcPr>
          <w:p w:rsidR="004049FB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слуха</w:t>
            </w:r>
            <w:r w:rsidR="001E0B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0B32">
              <w:rPr>
                <w:rFonts w:ascii="Times New Roman" w:hAnsi="Times New Roman"/>
                <w:sz w:val="24"/>
                <w:szCs w:val="24"/>
              </w:rPr>
              <w:t>Организовать рациональный режим труда и отдыха</w:t>
            </w:r>
          </w:p>
        </w:tc>
        <w:tc>
          <w:tcPr>
            <w:tcW w:w="4271" w:type="dxa"/>
            <w:gridSpan w:val="2"/>
          </w:tcPr>
          <w:p w:rsidR="004049FB" w:rsidRPr="006456BD" w:rsidRDefault="004049FB" w:rsidP="004049F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шума</w:t>
            </w:r>
            <w:r w:rsidR="001E0B32">
              <w:rPr>
                <w:rFonts w:ascii="Times New Roman" w:hAnsi="Times New Roman"/>
                <w:sz w:val="24"/>
                <w:szCs w:val="24"/>
              </w:rPr>
              <w:t>. Снижение времени воздействия шума</w:t>
            </w:r>
          </w:p>
        </w:tc>
      </w:tr>
      <w:tr w:rsidR="001E0B32" w:rsidRPr="00156D85" w:rsidTr="006D0FBE">
        <w:tc>
          <w:tcPr>
            <w:tcW w:w="817" w:type="dxa"/>
            <w:vAlign w:val="center"/>
          </w:tcPr>
          <w:p w:rsidR="001E0B32" w:rsidRPr="00156D85" w:rsidRDefault="001E0B32" w:rsidP="001E0B3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5" w:type="dxa"/>
          </w:tcPr>
          <w:p w:rsidR="001E0B32" w:rsidRPr="006456BD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Тяжесть: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режимы труда и отдыха</w:t>
            </w:r>
          </w:p>
        </w:tc>
        <w:tc>
          <w:tcPr>
            <w:tcW w:w="4271" w:type="dxa"/>
            <w:gridSpan w:val="2"/>
          </w:tcPr>
          <w:p w:rsidR="001E0B32" w:rsidRPr="006456BD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</w:t>
            </w:r>
          </w:p>
        </w:tc>
      </w:tr>
      <w:tr w:rsidR="001E0B32" w:rsidRPr="00156D85" w:rsidTr="00BB2131">
        <w:tc>
          <w:tcPr>
            <w:tcW w:w="10173" w:type="dxa"/>
            <w:gridSpan w:val="4"/>
            <w:vAlign w:val="center"/>
          </w:tcPr>
          <w:p w:rsidR="001E0B32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Электротехнический цех</w:t>
            </w:r>
          </w:p>
          <w:p w:rsidR="001E0B32" w:rsidRPr="006456BD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(Электромонтер по ремонту обмоток и изоляции электрооборудования 4 разряда)</w:t>
            </w:r>
          </w:p>
        </w:tc>
      </w:tr>
      <w:tr w:rsidR="001E0B32" w:rsidRPr="00156D85" w:rsidTr="006D0FBE">
        <w:tc>
          <w:tcPr>
            <w:tcW w:w="817" w:type="dxa"/>
            <w:vAlign w:val="center"/>
          </w:tcPr>
          <w:p w:rsidR="001E0B32" w:rsidRPr="00156D85" w:rsidRDefault="001E0B32" w:rsidP="001E0B3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5" w:type="dxa"/>
          </w:tcPr>
          <w:p w:rsidR="001E0B32" w:rsidRPr="006456BD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Химический: применять средства индивидуальной защиты.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рациональный режим труда и отдыха</w:t>
            </w:r>
          </w:p>
        </w:tc>
        <w:tc>
          <w:tcPr>
            <w:tcW w:w="4271" w:type="dxa"/>
            <w:gridSpan w:val="2"/>
          </w:tcPr>
          <w:p w:rsidR="001E0B32" w:rsidRPr="006456BD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веществами.</w:t>
            </w:r>
          </w:p>
        </w:tc>
      </w:tr>
      <w:tr w:rsidR="001E0B32" w:rsidRPr="00156D85" w:rsidTr="006D0FBE">
        <w:tc>
          <w:tcPr>
            <w:tcW w:w="817" w:type="dxa"/>
            <w:vAlign w:val="center"/>
          </w:tcPr>
          <w:p w:rsidR="001E0B32" w:rsidRPr="00156D85" w:rsidRDefault="001E0B32" w:rsidP="001E0B3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5" w:type="dxa"/>
          </w:tcPr>
          <w:p w:rsidR="001E0B32" w:rsidRPr="006456BD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Тяжесть: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режимы труда и отдыха</w:t>
            </w:r>
          </w:p>
        </w:tc>
        <w:tc>
          <w:tcPr>
            <w:tcW w:w="4271" w:type="dxa"/>
            <w:gridSpan w:val="2"/>
          </w:tcPr>
          <w:p w:rsidR="001E0B32" w:rsidRPr="006456BD" w:rsidRDefault="001E0B32" w:rsidP="001E0B3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тяжести трудового процесса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1A2BCA"/>
    <w:rsid w:val="001E0B32"/>
    <w:rsid w:val="0021790D"/>
    <w:rsid w:val="00242F9C"/>
    <w:rsid w:val="00250B00"/>
    <w:rsid w:val="00256030"/>
    <w:rsid w:val="002609B0"/>
    <w:rsid w:val="00300ACE"/>
    <w:rsid w:val="004049FB"/>
    <w:rsid w:val="00412913"/>
    <w:rsid w:val="00472C31"/>
    <w:rsid w:val="00540E9D"/>
    <w:rsid w:val="00542095"/>
    <w:rsid w:val="005542E9"/>
    <w:rsid w:val="00604564"/>
    <w:rsid w:val="00622F08"/>
    <w:rsid w:val="006456BD"/>
    <w:rsid w:val="006D0FBE"/>
    <w:rsid w:val="00706AF6"/>
    <w:rsid w:val="00763564"/>
    <w:rsid w:val="00795B51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21ACE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EA72E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E9DB1-9029-4329-8217-CF433A93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Береговская Татьяна Ивановна</cp:lastModifiedBy>
  <cp:revision>2</cp:revision>
  <dcterms:created xsi:type="dcterms:W3CDTF">2024-03-12T11:34:00Z</dcterms:created>
  <dcterms:modified xsi:type="dcterms:W3CDTF">2024-03-12T11:34:00Z</dcterms:modified>
</cp:coreProperties>
</file>